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96" w:rsidRPr="00D47540" w:rsidRDefault="00987596" w:rsidP="00D47540">
      <w:pPr>
        <w:pStyle w:val="Heading1"/>
        <w:shd w:val="clear" w:color="auto" w:fill="FFFFFF"/>
        <w:spacing w:before="300" w:after="150"/>
        <w:jc w:val="center"/>
        <w:rPr>
          <w:rFonts w:ascii="Helvetica" w:hAnsi="Helvetica"/>
          <w:b w:val="0"/>
          <w:bCs w:val="0"/>
          <w:color w:val="333333"/>
          <w:sz w:val="36"/>
          <w:szCs w:val="36"/>
        </w:rPr>
      </w:pPr>
      <w:r w:rsidRPr="00D47540">
        <w:rPr>
          <w:rFonts w:ascii="Helvetica" w:hAnsi="Helvetica"/>
          <w:b w:val="0"/>
          <w:bCs w:val="0"/>
          <w:color w:val="333333"/>
          <w:sz w:val="36"/>
          <w:szCs w:val="36"/>
        </w:rPr>
        <w:t>Nabór do pracy</w:t>
      </w:r>
    </w:p>
    <w:p w:rsidR="00987596" w:rsidRDefault="00987596" w:rsidP="00D47540">
      <w:pPr>
        <w:shd w:val="clear" w:color="auto" w:fill="FFFFFF"/>
        <w:spacing w:line="360" w:lineRule="auto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Stanowisko:</w:t>
      </w:r>
      <w:r w:rsidR="00D47540">
        <w:rPr>
          <w:rFonts w:ascii="Helvetica" w:hAnsi="Helvetica"/>
          <w:b/>
          <w:bCs/>
          <w:color w:val="333333"/>
          <w:sz w:val="23"/>
          <w:szCs w:val="23"/>
        </w:rPr>
        <w:t xml:space="preserve"> </w:t>
      </w:r>
      <w:r>
        <w:rPr>
          <w:rFonts w:ascii="Helvetica" w:hAnsi="Helvetica"/>
          <w:color w:val="333333"/>
          <w:sz w:val="23"/>
          <w:szCs w:val="23"/>
        </w:rPr>
        <w:t>NABÓR NA WOLNE STANOWISKO SPRZĄTACZKI</w:t>
      </w:r>
    </w:p>
    <w:p w:rsidR="00987596" w:rsidRDefault="00987596" w:rsidP="00D47540">
      <w:pPr>
        <w:shd w:val="clear" w:color="auto" w:fill="FFFFFF"/>
        <w:spacing w:line="360" w:lineRule="auto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Miejsce pracy:</w:t>
      </w:r>
      <w:r w:rsidR="00D47540">
        <w:rPr>
          <w:rFonts w:ascii="Helvetica" w:hAnsi="Helvetica"/>
          <w:b/>
          <w:bCs/>
          <w:color w:val="333333"/>
          <w:sz w:val="23"/>
          <w:szCs w:val="23"/>
        </w:rPr>
        <w:t xml:space="preserve"> </w:t>
      </w:r>
      <w:r w:rsidR="00D47540" w:rsidRPr="00D47540">
        <w:rPr>
          <w:rFonts w:ascii="Helvetica" w:hAnsi="Helvetica"/>
          <w:bCs/>
          <w:color w:val="333333"/>
          <w:sz w:val="23"/>
          <w:szCs w:val="23"/>
        </w:rPr>
        <w:t>Szkoła Podstawowa w Chorzewie</w:t>
      </w:r>
    </w:p>
    <w:p w:rsidR="00987596" w:rsidRDefault="00987596" w:rsidP="00D47540">
      <w:pPr>
        <w:shd w:val="clear" w:color="auto" w:fill="FFFFFF"/>
        <w:spacing w:line="360" w:lineRule="auto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Termin składania dokumentów:</w:t>
      </w:r>
      <w:r w:rsidR="00D47540">
        <w:rPr>
          <w:rFonts w:ascii="Helvetica" w:hAnsi="Helvetica"/>
          <w:b/>
          <w:bCs/>
          <w:color w:val="333333"/>
          <w:sz w:val="23"/>
          <w:szCs w:val="23"/>
        </w:rPr>
        <w:t xml:space="preserve"> </w:t>
      </w:r>
      <w:r>
        <w:rPr>
          <w:rFonts w:ascii="Helvetica" w:hAnsi="Helvetica"/>
          <w:color w:val="333333"/>
          <w:sz w:val="23"/>
          <w:szCs w:val="23"/>
        </w:rPr>
        <w:t>202</w:t>
      </w:r>
      <w:r w:rsidR="00D47540">
        <w:rPr>
          <w:rFonts w:ascii="Helvetica" w:hAnsi="Helvetica"/>
          <w:color w:val="333333"/>
          <w:sz w:val="23"/>
          <w:szCs w:val="23"/>
        </w:rPr>
        <w:t>4</w:t>
      </w:r>
      <w:r>
        <w:rPr>
          <w:rFonts w:ascii="Helvetica" w:hAnsi="Helvetica"/>
          <w:color w:val="333333"/>
          <w:sz w:val="23"/>
          <w:szCs w:val="23"/>
        </w:rPr>
        <w:t>-</w:t>
      </w:r>
      <w:r w:rsidR="00D47540">
        <w:rPr>
          <w:rFonts w:ascii="Helvetica" w:hAnsi="Helvetica"/>
          <w:color w:val="333333"/>
          <w:sz w:val="23"/>
          <w:szCs w:val="23"/>
        </w:rPr>
        <w:t>10</w:t>
      </w:r>
      <w:r>
        <w:rPr>
          <w:rFonts w:ascii="Helvetica" w:hAnsi="Helvetica"/>
          <w:color w:val="333333"/>
          <w:sz w:val="23"/>
          <w:szCs w:val="23"/>
        </w:rPr>
        <w:t>-</w:t>
      </w:r>
      <w:r w:rsidR="00C41C75">
        <w:rPr>
          <w:rFonts w:ascii="Helvetica" w:hAnsi="Helvetica"/>
          <w:color w:val="333333"/>
          <w:sz w:val="23"/>
          <w:szCs w:val="23"/>
        </w:rPr>
        <w:t>0</w:t>
      </w:r>
      <w:r w:rsidR="00D47540">
        <w:rPr>
          <w:rFonts w:ascii="Helvetica" w:hAnsi="Helvetica"/>
          <w:color w:val="333333"/>
          <w:sz w:val="23"/>
          <w:szCs w:val="23"/>
        </w:rPr>
        <w:t>4</w:t>
      </w:r>
      <w:r>
        <w:rPr>
          <w:rFonts w:ascii="Helvetica" w:hAnsi="Helvetica"/>
          <w:color w:val="333333"/>
          <w:sz w:val="23"/>
          <w:szCs w:val="23"/>
        </w:rPr>
        <w:t xml:space="preserve"> 12:00</w:t>
      </w:r>
    </w:p>
    <w:p w:rsidR="00987596" w:rsidRDefault="00987596" w:rsidP="00D47540">
      <w:pPr>
        <w:shd w:val="clear" w:color="auto" w:fill="FFFFFF"/>
        <w:spacing w:line="360" w:lineRule="auto"/>
        <w:rPr>
          <w:rFonts w:ascii="Helvetica" w:hAnsi="Helvetica"/>
          <w:color w:val="0000FF"/>
          <w:sz w:val="23"/>
          <w:szCs w:val="23"/>
        </w:rPr>
      </w:pPr>
      <w:r>
        <w:rPr>
          <w:rFonts w:ascii="Helvetica" w:hAnsi="Helvetica"/>
          <w:b/>
          <w:bCs/>
          <w:color w:val="333333"/>
          <w:sz w:val="23"/>
          <w:szCs w:val="23"/>
        </w:rPr>
        <w:t>Status naboru:</w:t>
      </w:r>
      <w:r w:rsidR="00D47540" w:rsidRPr="00D47540">
        <w:rPr>
          <w:rFonts w:ascii="Helvetica" w:hAnsi="Helvetica"/>
          <w:bCs/>
          <w:color w:val="333333"/>
          <w:sz w:val="23"/>
          <w:szCs w:val="23"/>
        </w:rPr>
        <w:t xml:space="preserve"> aktualne</w:t>
      </w:r>
    </w:p>
    <w:p w:rsidR="00987596" w:rsidRDefault="00E918D5" w:rsidP="00987596">
      <w:pPr>
        <w:spacing w:before="300" w:after="300"/>
      </w:pPr>
      <w:r>
        <w:pict>
          <v:rect id="_x0000_i1025" style="width:0;height:0" o:hralign="center" o:hrstd="t" o:hrnoshade="t" o:hr="t" fillcolor="#333" stroked="f"/>
        </w:pic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DYREKTOR SZKÓŁ</w:t>
      </w:r>
      <w:r w:rsidR="00D47540">
        <w:rPr>
          <w:rStyle w:val="Strong"/>
          <w:rFonts w:ascii="Helvetica" w:hAnsi="Helvetica"/>
          <w:color w:val="333333"/>
          <w:sz w:val="23"/>
          <w:szCs w:val="23"/>
        </w:rPr>
        <w:t>Y PODSTAWOWEJ W CHORZEWIE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OGŁASZA NABÓR NA WOLNE STANOWISKO SPRZĄTACZKI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1. Adres jednostki:</w:t>
      </w:r>
    </w:p>
    <w:p w:rsidR="00987596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Chorzew 4. 98-358 Kiełczygłów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2. Wymiar zatrudnienia 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1 etatu; (od 01 </w:t>
      </w:r>
      <w:r w:rsidR="00D47540">
        <w:rPr>
          <w:rFonts w:ascii="Helvetica" w:hAnsi="Helvetica"/>
          <w:color w:val="333333"/>
          <w:sz w:val="23"/>
          <w:szCs w:val="23"/>
        </w:rPr>
        <w:t>lutego</w:t>
      </w:r>
      <w:r>
        <w:rPr>
          <w:rFonts w:ascii="Helvetica" w:hAnsi="Helvetica"/>
          <w:color w:val="333333"/>
          <w:sz w:val="23"/>
          <w:szCs w:val="23"/>
        </w:rPr>
        <w:t xml:space="preserve"> 202</w:t>
      </w:r>
      <w:r w:rsidR="00E918D5">
        <w:rPr>
          <w:rFonts w:ascii="Helvetica" w:hAnsi="Helvetica"/>
          <w:color w:val="333333"/>
          <w:sz w:val="23"/>
          <w:szCs w:val="23"/>
        </w:rPr>
        <w:t>5</w:t>
      </w:r>
      <w:bookmarkStart w:id="0" w:name="_GoBack"/>
      <w:bookmarkEnd w:id="0"/>
      <w:r>
        <w:rPr>
          <w:rFonts w:ascii="Helvetica" w:hAnsi="Helvetica"/>
          <w:color w:val="333333"/>
          <w:sz w:val="23"/>
          <w:szCs w:val="23"/>
        </w:rPr>
        <w:t xml:space="preserve"> roku)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3. Do składania ofert może przystąpić osoba, która spełnia następujące wymagania: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a)      obywatelstwo polskie,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b)      posiada wykształcenie co najmniej zawodowe,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c)      posiada pełną zdolność do czynności prawnych oraz korzysta z pełni praw publicznych,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d)      nie była karana za przestępstwo popełnione umyślnie oraz nie toczy się przeciwko niej postępowanie karne,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e)      nie była karana za przestępstwo skarbowe oraz nie toczy się przeciwko niej postępowanie skarbowe,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f)       nie była karana dyscyplinarnie oraz nie toczy się przeciwko niej postępowanie dyscyplinarne.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4. Wymagania dodatkowe związane ze stanowiskiem: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b)      jest dyspozycyjna, odpowiedzialna, sumienna,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c)      jest uprzejma i życzliwa,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d)      cechuje się zdolnością do pracy w zespole,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e)      reprezentuje </w:t>
      </w:r>
      <w:r w:rsidR="00D47540">
        <w:rPr>
          <w:rFonts w:ascii="Helvetica" w:hAnsi="Helvetica"/>
          <w:color w:val="333333"/>
          <w:sz w:val="23"/>
          <w:szCs w:val="23"/>
        </w:rPr>
        <w:t xml:space="preserve">bardzo </w:t>
      </w:r>
      <w:r>
        <w:rPr>
          <w:rFonts w:ascii="Helvetica" w:hAnsi="Helvetica"/>
          <w:color w:val="333333"/>
          <w:sz w:val="23"/>
          <w:szCs w:val="23"/>
        </w:rPr>
        <w:t>wysoki poziom kultury osobistej.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lastRenderedPageBreak/>
        <w:t>5. Zakres obowiązków: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a)        utrzymanie we wzorowym porządku i czystości powierzonych pomieszczeń szkolnych,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b)        natychmiastowe zgłaszanie różnego rodzaju braków i szkód w sprzątanych pomieszczeniach,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c)        nadzór nad stanem ilościowym i jakościowym sprzątanych pomieszczeń,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d)        wykonywanie zadań  dodatkowych zleconych przez Dyrektora Szkoły (np. pomoc </w:t>
      </w:r>
      <w:r>
        <w:rPr>
          <w:rFonts w:ascii="Helvetica" w:hAnsi="Helvetica"/>
          <w:color w:val="333333"/>
          <w:sz w:val="23"/>
          <w:szCs w:val="23"/>
        </w:rPr>
        <w:br/>
        <w:t>w przygotowaniu sal do imprez na terenie szkoły, porządkowanie pomieszczeń po </w:t>
      </w:r>
      <w:r>
        <w:rPr>
          <w:rFonts w:ascii="Helvetica" w:hAnsi="Helvetica"/>
          <w:color w:val="333333"/>
          <w:sz w:val="23"/>
          <w:szCs w:val="23"/>
        </w:rPr>
        <w:br/>
        <w:t>wykonanych remontach itp.),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e)        pełnienie dyżurów zgodnie z grafikiem oraz zastępstwa za sprzątaczki w przypadku ich czasowej nieobecności.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6. Wymagane dokumenty i oświadczenia: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a)      CV z opisem przebiegu pracy zawodowej,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b)      kserokopie świadectw potwierdzających kwalifikacje, uprawnienia, umiejętności,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c)     </w:t>
      </w:r>
      <w:r w:rsidRPr="00D47540">
        <w:rPr>
          <w:rFonts w:ascii="Helvetica" w:hAnsi="Helvetica"/>
          <w:color w:val="333333"/>
          <w:sz w:val="23"/>
          <w:szCs w:val="23"/>
        </w:rPr>
        <w:t xml:space="preserve"> </w:t>
      </w:r>
      <w:r>
        <w:rPr>
          <w:rFonts w:ascii="Helvetica" w:hAnsi="Helvetica"/>
          <w:color w:val="333333"/>
          <w:sz w:val="23"/>
          <w:szCs w:val="23"/>
        </w:rPr>
        <w:t>kserokopie świadectw potwierdzających przebieg pracy zawodowej,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d)      oświadczenie, że kandydat nie był karany za przestępstwo popełnione umyślnie, przestępstwo skarbowe oraz że nie toczy się przeciwko niemu postępowanie karne</w:t>
      </w:r>
      <w:r>
        <w:rPr>
          <w:rFonts w:ascii="Helvetica" w:hAnsi="Helvetica"/>
          <w:color w:val="333333"/>
          <w:sz w:val="23"/>
          <w:szCs w:val="23"/>
        </w:rPr>
        <w:br/>
        <w:t>i dyscyplinarne,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f)       oświadczenie o braku przeciwwskazań zdrowotnych do wykonywania pracy na stanowisku sprzątaczki/sprzątacza,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g)      oświadczenie, że kandydat wyraża zgodę na przetwarzanie swoich danych osobowych zgodnie z ustawą z dnia 29 sierpnia 1997 r. o ochronie danych osobowych (Dz. U. z 2002 r. Nr 101, poz. 926 z późn. zm.) w celu przeprowadzenia naboru na stanowisko sprzątaczka. </w:t>
      </w:r>
    </w:p>
    <w:p w:rsidR="00D47540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7. Informacje dodatkowe: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a)   dokumenty kandydata, który zostanie wyłoniony w procesie rekrutacji dołącza się do akt osobowych,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b)  dokumenty pozostałych kandydatów będzie można odebrać w s</w:t>
      </w:r>
      <w:r w:rsidR="00D47540">
        <w:rPr>
          <w:rFonts w:ascii="Helvetica" w:hAnsi="Helvetica"/>
          <w:color w:val="333333"/>
          <w:sz w:val="23"/>
          <w:szCs w:val="23"/>
        </w:rPr>
        <w:t>zkole</w:t>
      </w:r>
      <w:r>
        <w:rPr>
          <w:rFonts w:ascii="Helvetica" w:hAnsi="Helvetica"/>
          <w:color w:val="333333"/>
          <w:sz w:val="23"/>
          <w:szCs w:val="23"/>
        </w:rPr>
        <w:t>,</w:t>
      </w:r>
      <w:r>
        <w:rPr>
          <w:rFonts w:ascii="Helvetica" w:hAnsi="Helvetica"/>
          <w:color w:val="333333"/>
          <w:sz w:val="23"/>
          <w:szCs w:val="23"/>
        </w:rPr>
        <w:br/>
        <w:t>w terminie do 14 dni od daty zakończenia procesu rekrutacji, w przeciwnym razie zostaną zniszczone komisyjnie,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c)    dokumenty złożone po terminie lub niekompletne nie będą rozpatrywane,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d)   uprzejmie informujemy, że skontaktujemy się z tylko z wybranymi osobami, z którymi przeprowadzimy rozmowę kwalifikacyjną,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e)  informacja o wynikach rekrutacji zostanie opublikowana na stronie BIP w chwili wyłonienia kandydata.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 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  <w:u w:val="single"/>
        </w:rPr>
        <w:t>Dokumenty należy kierować na adres:</w:t>
      </w:r>
    </w:p>
    <w:p w:rsidR="00987596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</w:pPr>
      <w:r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  <w:lastRenderedPageBreak/>
        <w:t>Szkoła Podstawowa w Chorzewie</w:t>
      </w:r>
    </w:p>
    <w:p w:rsidR="00D47540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</w:pPr>
      <w:r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  <w:t>Chorzew 4</w:t>
      </w:r>
    </w:p>
    <w:p w:rsidR="00D47540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  <w:t>98-358 Kiełczygłów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 xml:space="preserve">lub składać osobiście w </w:t>
      </w:r>
      <w:r w:rsidR="00D47540">
        <w:rPr>
          <w:rStyle w:val="Strong"/>
          <w:rFonts w:ascii="Helvetica" w:hAnsi="Helvetica"/>
          <w:color w:val="333333"/>
          <w:sz w:val="23"/>
          <w:szCs w:val="23"/>
        </w:rPr>
        <w:t>szkole</w:t>
      </w:r>
      <w:r>
        <w:rPr>
          <w:rStyle w:val="Strong"/>
          <w:rFonts w:ascii="Helvetica" w:hAnsi="Helvetica"/>
          <w:color w:val="333333"/>
          <w:sz w:val="23"/>
          <w:szCs w:val="23"/>
        </w:rPr>
        <w:t>,</w:t>
      </w:r>
    </w:p>
    <w:p w:rsidR="00987596" w:rsidRDefault="00D47540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 xml:space="preserve">w terminie do dnia </w:t>
      </w:r>
      <w:r w:rsidR="0018652F">
        <w:rPr>
          <w:rStyle w:val="Strong"/>
          <w:rFonts w:ascii="Helvetica" w:hAnsi="Helvetica"/>
          <w:color w:val="333333"/>
          <w:sz w:val="23"/>
          <w:szCs w:val="23"/>
        </w:rPr>
        <w:t>0</w:t>
      </w:r>
      <w:r>
        <w:rPr>
          <w:rStyle w:val="Strong"/>
          <w:rFonts w:ascii="Helvetica" w:hAnsi="Helvetica"/>
          <w:color w:val="333333"/>
          <w:sz w:val="23"/>
          <w:szCs w:val="23"/>
        </w:rPr>
        <w:t>4.10</w:t>
      </w:r>
      <w:r w:rsidR="00987596">
        <w:rPr>
          <w:rStyle w:val="Strong"/>
          <w:rFonts w:ascii="Helvetica" w:hAnsi="Helvetica"/>
          <w:color w:val="333333"/>
          <w:sz w:val="23"/>
          <w:szCs w:val="23"/>
        </w:rPr>
        <w:t>.202</w:t>
      </w:r>
      <w:r>
        <w:rPr>
          <w:rStyle w:val="Strong"/>
          <w:rFonts w:ascii="Helvetica" w:hAnsi="Helvetica"/>
          <w:color w:val="333333"/>
          <w:sz w:val="23"/>
          <w:szCs w:val="23"/>
        </w:rPr>
        <w:t>4</w:t>
      </w:r>
      <w:r w:rsidR="00987596">
        <w:rPr>
          <w:rStyle w:val="Strong"/>
          <w:rFonts w:ascii="Helvetica" w:hAnsi="Helvetica"/>
          <w:color w:val="333333"/>
          <w:sz w:val="23"/>
          <w:szCs w:val="23"/>
        </w:rPr>
        <w:t>r. do godz.: 12:00,</w:t>
      </w:r>
    </w:p>
    <w:p w:rsidR="00987596" w:rsidRDefault="00987596" w:rsidP="0098759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3"/>
          <w:szCs w:val="23"/>
        </w:rPr>
      </w:pPr>
      <w:r>
        <w:rPr>
          <w:rStyle w:val="Strong"/>
          <w:rFonts w:ascii="Helvetica" w:hAnsi="Helvetica"/>
          <w:color w:val="333333"/>
          <w:sz w:val="23"/>
          <w:szCs w:val="23"/>
        </w:rPr>
        <w:t>z dopiskiem</w:t>
      </w:r>
      <w:r w:rsidR="00D47540">
        <w:rPr>
          <w:rStyle w:val="Strong"/>
          <w:rFonts w:ascii="Helvetica" w:hAnsi="Helvetica"/>
          <w:color w:val="333333"/>
          <w:sz w:val="23"/>
          <w:szCs w:val="23"/>
        </w:rPr>
        <w:t xml:space="preserve"> </w:t>
      </w:r>
      <w:r>
        <w:rPr>
          <w:rStyle w:val="Strong"/>
          <w:rFonts w:ascii="Helvetica" w:hAnsi="Helvetica"/>
          <w:color w:val="333333"/>
          <w:sz w:val="23"/>
          <w:szCs w:val="23"/>
        </w:rPr>
        <w:t>na kopercie: </w:t>
      </w:r>
      <w:r>
        <w:rPr>
          <w:rStyle w:val="Emphasis"/>
          <w:rFonts w:ascii="Helvetica" w:eastAsiaTheme="majorEastAsia" w:hAnsi="Helvetica"/>
          <w:b/>
          <w:bCs/>
          <w:color w:val="333333"/>
          <w:sz w:val="23"/>
          <w:szCs w:val="23"/>
        </w:rPr>
        <w:t>„Nabór na stanowisko sprzątaczki”</w:t>
      </w:r>
      <w:r>
        <w:rPr>
          <w:rStyle w:val="Strong"/>
          <w:rFonts w:ascii="Helvetica" w:hAnsi="Helvetica"/>
          <w:color w:val="333333"/>
          <w:sz w:val="23"/>
          <w:szCs w:val="23"/>
        </w:rPr>
        <w:t>.</w:t>
      </w:r>
    </w:p>
    <w:p w:rsidR="00B0743E" w:rsidRPr="00987596" w:rsidRDefault="00B0743E" w:rsidP="00987596"/>
    <w:sectPr w:rsidR="00B0743E" w:rsidRPr="0098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59A"/>
    <w:multiLevelType w:val="multilevel"/>
    <w:tmpl w:val="BDE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56C0B"/>
    <w:multiLevelType w:val="multilevel"/>
    <w:tmpl w:val="72A4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70B87"/>
    <w:multiLevelType w:val="multilevel"/>
    <w:tmpl w:val="F280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72B92"/>
    <w:multiLevelType w:val="multilevel"/>
    <w:tmpl w:val="5A3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F2633"/>
    <w:multiLevelType w:val="hybridMultilevel"/>
    <w:tmpl w:val="DF56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61103"/>
    <w:multiLevelType w:val="multilevel"/>
    <w:tmpl w:val="BDE8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D5E71"/>
    <w:multiLevelType w:val="multilevel"/>
    <w:tmpl w:val="B48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0307C"/>
    <w:multiLevelType w:val="multilevel"/>
    <w:tmpl w:val="6AD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E969A9"/>
    <w:multiLevelType w:val="multilevel"/>
    <w:tmpl w:val="A196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242FC"/>
    <w:multiLevelType w:val="multilevel"/>
    <w:tmpl w:val="0EB4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022F94"/>
    <w:multiLevelType w:val="multilevel"/>
    <w:tmpl w:val="E69A4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A7A1A"/>
    <w:multiLevelType w:val="multilevel"/>
    <w:tmpl w:val="2B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72AA9"/>
    <w:multiLevelType w:val="multilevel"/>
    <w:tmpl w:val="B1E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2122F"/>
    <w:multiLevelType w:val="multilevel"/>
    <w:tmpl w:val="B118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90539"/>
    <w:multiLevelType w:val="multilevel"/>
    <w:tmpl w:val="2E72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A7917"/>
    <w:multiLevelType w:val="multilevel"/>
    <w:tmpl w:val="503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A3999"/>
    <w:multiLevelType w:val="multilevel"/>
    <w:tmpl w:val="CD70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FB2EE4"/>
    <w:multiLevelType w:val="multilevel"/>
    <w:tmpl w:val="35AE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427822"/>
    <w:multiLevelType w:val="multilevel"/>
    <w:tmpl w:val="10D8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32243"/>
    <w:multiLevelType w:val="multilevel"/>
    <w:tmpl w:val="432A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B33291"/>
    <w:multiLevelType w:val="multilevel"/>
    <w:tmpl w:val="2710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34508C"/>
    <w:multiLevelType w:val="multilevel"/>
    <w:tmpl w:val="C726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C36204"/>
    <w:multiLevelType w:val="multilevel"/>
    <w:tmpl w:val="1E80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5A7432"/>
    <w:multiLevelType w:val="multilevel"/>
    <w:tmpl w:val="DF46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3F0FF4"/>
    <w:multiLevelType w:val="multilevel"/>
    <w:tmpl w:val="8890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77FA5"/>
    <w:multiLevelType w:val="multilevel"/>
    <w:tmpl w:val="64DA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5"/>
  </w:num>
  <w:num w:numId="5">
    <w:abstractNumId w:val="11"/>
  </w:num>
  <w:num w:numId="6">
    <w:abstractNumId w:val="17"/>
  </w:num>
  <w:num w:numId="7">
    <w:abstractNumId w:val="14"/>
  </w:num>
  <w:num w:numId="8">
    <w:abstractNumId w:val="3"/>
  </w:num>
  <w:num w:numId="9">
    <w:abstractNumId w:val="0"/>
  </w:num>
  <w:num w:numId="10">
    <w:abstractNumId w:val="21"/>
  </w:num>
  <w:num w:numId="11">
    <w:abstractNumId w:val="22"/>
  </w:num>
  <w:num w:numId="12">
    <w:abstractNumId w:val="1"/>
  </w:num>
  <w:num w:numId="13">
    <w:abstractNumId w:val="10"/>
  </w:num>
  <w:num w:numId="14">
    <w:abstractNumId w:val="19"/>
  </w:num>
  <w:num w:numId="15">
    <w:abstractNumId w:val="24"/>
  </w:num>
  <w:num w:numId="16">
    <w:abstractNumId w:val="13"/>
  </w:num>
  <w:num w:numId="17">
    <w:abstractNumId w:val="7"/>
  </w:num>
  <w:num w:numId="18">
    <w:abstractNumId w:val="18"/>
  </w:num>
  <w:num w:numId="19">
    <w:abstractNumId w:val="15"/>
  </w:num>
  <w:num w:numId="20">
    <w:abstractNumId w:val="9"/>
  </w:num>
  <w:num w:numId="21">
    <w:abstractNumId w:val="2"/>
  </w:num>
  <w:num w:numId="22">
    <w:abstractNumId w:val="6"/>
  </w:num>
  <w:num w:numId="23">
    <w:abstractNumId w:val="12"/>
  </w:num>
  <w:num w:numId="24">
    <w:abstractNumId w:val="23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A2"/>
    <w:rsid w:val="0018652F"/>
    <w:rsid w:val="00210F5B"/>
    <w:rsid w:val="003F676D"/>
    <w:rsid w:val="0046432D"/>
    <w:rsid w:val="00987596"/>
    <w:rsid w:val="00A4533C"/>
    <w:rsid w:val="00A62BA2"/>
    <w:rsid w:val="00B06FEA"/>
    <w:rsid w:val="00B0743E"/>
    <w:rsid w:val="00BD32A2"/>
    <w:rsid w:val="00C03796"/>
    <w:rsid w:val="00C33A41"/>
    <w:rsid w:val="00C41C75"/>
    <w:rsid w:val="00D47540"/>
    <w:rsid w:val="00E918D5"/>
    <w:rsid w:val="00FA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3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ParagraphChar">
    <w:name w:val="List Paragraph Char"/>
    <w:link w:val="ListParagraph"/>
    <w:uiPriority w:val="34"/>
    <w:locked/>
    <w:rsid w:val="00BD32A2"/>
    <w:rPr>
      <w:rFonts w:ascii="Times New Roman" w:eastAsia="Times New Roman" w:hAnsi="Times New Roman" w:cs="Times New Roman"/>
      <w:lang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D32A2"/>
    <w:pPr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6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Strong">
    <w:name w:val="Strong"/>
    <w:basedOn w:val="DefaultParagraphFont"/>
    <w:uiPriority w:val="22"/>
    <w:qFormat/>
    <w:rsid w:val="003F676D"/>
    <w:rPr>
      <w:b/>
      <w:bCs/>
    </w:rPr>
  </w:style>
  <w:style w:type="paragraph" w:styleId="NormalWeb">
    <w:name w:val="Normal (Web)"/>
    <w:basedOn w:val="Normal"/>
    <w:uiPriority w:val="99"/>
    <w:unhideWhenUsed/>
    <w:rsid w:val="003F676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75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D3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ParagraphChar">
    <w:name w:val="List Paragraph Char"/>
    <w:link w:val="ListParagraph"/>
    <w:uiPriority w:val="34"/>
    <w:locked/>
    <w:rsid w:val="00BD32A2"/>
    <w:rPr>
      <w:rFonts w:ascii="Times New Roman" w:eastAsia="Times New Roman" w:hAnsi="Times New Roman" w:cs="Times New Roman"/>
      <w:lang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D32A2"/>
    <w:pPr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F6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Strong">
    <w:name w:val="Strong"/>
    <w:basedOn w:val="DefaultParagraphFont"/>
    <w:uiPriority w:val="22"/>
    <w:qFormat/>
    <w:rsid w:val="003F676D"/>
    <w:rPr>
      <w:b/>
      <w:bCs/>
    </w:rPr>
  </w:style>
  <w:style w:type="paragraph" w:styleId="NormalWeb">
    <w:name w:val="Normal (Web)"/>
    <w:basedOn w:val="Normal"/>
    <w:uiPriority w:val="99"/>
    <w:unhideWhenUsed/>
    <w:rsid w:val="003F676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7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0352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3027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0084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276">
          <w:marLeft w:val="-225"/>
          <w:marRight w:val="-225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184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1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bp1</dc:creator>
  <cp:lastModifiedBy>bp1</cp:lastModifiedBy>
  <cp:revision>5</cp:revision>
  <dcterms:created xsi:type="dcterms:W3CDTF">2024-10-03T08:24:00Z</dcterms:created>
  <dcterms:modified xsi:type="dcterms:W3CDTF">2024-10-03T10:35:00Z</dcterms:modified>
</cp:coreProperties>
</file>